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05C" w:rsidRDefault="00D4205C">
      <w:pPr>
        <w:pStyle w:val="normal"/>
        <w:ind w:right="245"/>
      </w:pPr>
    </w:p>
    <w:p w:rsidR="00E34E6A" w:rsidRDefault="00E34E6A" w:rsidP="00096378">
      <w:pPr>
        <w:pStyle w:val="normal"/>
        <w:jc w:val="both"/>
        <w:rPr>
          <w:b/>
        </w:rPr>
      </w:pPr>
      <w:r w:rsidRPr="00E34E6A">
        <w:rPr>
          <w:b/>
        </w:rPr>
        <w:t xml:space="preserve">Приложение </w:t>
      </w:r>
      <w:r>
        <w:rPr>
          <w:b/>
        </w:rPr>
        <w:t>№</w:t>
      </w:r>
      <w:r w:rsidR="003A2935">
        <w:rPr>
          <w:b/>
        </w:rPr>
        <w:t>2</w:t>
      </w:r>
      <w:r>
        <w:rPr>
          <w:b/>
        </w:rPr>
        <w:t xml:space="preserve"> </w:t>
      </w:r>
      <w:r w:rsidRPr="00E34E6A">
        <w:rPr>
          <w:b/>
        </w:rPr>
        <w:t xml:space="preserve">к пресс-релизу </w:t>
      </w:r>
      <w:r>
        <w:rPr>
          <w:b/>
        </w:rPr>
        <w:t>от 19.08.2015</w:t>
      </w:r>
    </w:p>
    <w:p w:rsidR="003A2935" w:rsidRPr="003A2935" w:rsidRDefault="003A2935" w:rsidP="00096378">
      <w:pPr>
        <w:pStyle w:val="normal"/>
        <w:jc w:val="both"/>
        <w:rPr>
          <w:b/>
        </w:rPr>
      </w:pPr>
    </w:p>
    <w:p w:rsidR="003A2935" w:rsidRPr="003A2935" w:rsidRDefault="003A2935" w:rsidP="003A2935">
      <w:pPr>
        <w:pStyle w:val="normal"/>
        <w:jc w:val="both"/>
      </w:pPr>
      <w:r w:rsidRPr="003A2935">
        <w:rPr>
          <w:rFonts w:eastAsia="Verdana"/>
          <w:b/>
          <w:color w:val="666666"/>
        </w:rPr>
        <w:t>Оптимум-вариант:</w:t>
      </w:r>
    </w:p>
    <w:p w:rsidR="003A2935" w:rsidRPr="003A2935" w:rsidRDefault="003A2935" w:rsidP="003A2935">
      <w:pPr>
        <w:pStyle w:val="normal"/>
        <w:jc w:val="both"/>
      </w:pPr>
    </w:p>
    <w:p w:rsidR="003A2935" w:rsidRPr="003A2935" w:rsidRDefault="003A2935" w:rsidP="003A2935">
      <w:pPr>
        <w:pStyle w:val="normal"/>
        <w:jc w:val="both"/>
        <w:rPr>
          <w:b/>
        </w:rPr>
      </w:pPr>
      <w:r w:rsidRPr="003A2935">
        <w:rPr>
          <w:rFonts w:eastAsia="Verdana"/>
          <w:b/>
          <w:color w:val="666666"/>
        </w:rPr>
        <w:t>Таб.2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>2015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>2014 год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>2008 год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Рюкзак детский </w:t>
            </w:r>
            <w:proofErr w:type="spellStart"/>
            <w:r w:rsidRPr="003A2935">
              <w:rPr>
                <w:rFonts w:eastAsia="Verdana"/>
                <w:color w:val="666666"/>
              </w:rPr>
              <w:t>Proff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1487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1609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394</w:t>
            </w:r>
            <w:r w:rsidR="003A2935" w:rsidRPr="003A293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8">
              <w:r w:rsidR="003A2935" w:rsidRPr="003A2935">
                <w:rPr>
                  <w:rFonts w:eastAsia="Verdana"/>
                  <w:color w:val="1155CC"/>
                  <w:u w:val="single"/>
                </w:rPr>
                <w:t>Набор 3-х шариковых ручек PIONEER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23.60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12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D61C44">
            <w:pPr>
              <w:pStyle w:val="normal"/>
              <w:widowControl w:val="0"/>
              <w:contextualSpacing/>
              <w:rPr>
                <w:rFonts w:eastAsia="Verdana"/>
                <w:color w:val="666666"/>
              </w:rPr>
            </w:pPr>
            <w:r>
              <w:rPr>
                <w:rFonts w:eastAsia="Verdana"/>
                <w:color w:val="666666"/>
              </w:rPr>
              <w:t>6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9"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Тетрадь 40л А5 клетка </w:t>
              </w:r>
              <w:proofErr w:type="gramStart"/>
              <w:r w:rsidR="003A2935" w:rsidRPr="003A2935">
                <w:rPr>
                  <w:rFonts w:eastAsia="Verdana"/>
                  <w:color w:val="1155CC"/>
                  <w:u w:val="single"/>
                </w:rPr>
                <w:t>ПРЕДМЕТНЫЕ</w:t>
              </w:r>
              <w:proofErr w:type="gramEnd"/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 комплект 12шт 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216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121</w:t>
            </w:r>
            <w:r w:rsidR="003A2935" w:rsidRPr="003A2935">
              <w:rPr>
                <w:rFonts w:eastAsia="Verdana"/>
                <w:color w:val="666666"/>
              </w:rPr>
              <w:t xml:space="preserve"> р. </w:t>
            </w:r>
            <w:r>
              <w:rPr>
                <w:rFonts w:eastAsia="Verdana"/>
                <w:color w:val="666666"/>
              </w:rPr>
              <w:t>(</w:t>
            </w:r>
            <w:r w:rsidR="003A2935" w:rsidRPr="003A2935">
              <w:rPr>
                <w:rFonts w:eastAsia="Verdana"/>
                <w:color w:val="666666"/>
              </w:rPr>
              <w:t xml:space="preserve">12 </w:t>
            </w:r>
            <w:r>
              <w:rPr>
                <w:rFonts w:eastAsia="Verdana"/>
                <w:color w:val="666666"/>
              </w:rPr>
              <w:t xml:space="preserve">аналогичных </w:t>
            </w:r>
            <w:r w:rsidR="003A2935" w:rsidRPr="003A2935">
              <w:rPr>
                <w:rFonts w:eastAsia="Verdana"/>
                <w:color w:val="666666"/>
              </w:rPr>
              <w:t>тетрадей</w:t>
            </w:r>
            <w:r>
              <w:rPr>
                <w:rFonts w:eastAsia="Verdana"/>
                <w:color w:val="666666"/>
              </w:rPr>
              <w:t>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Ручки </w:t>
            </w:r>
            <w:proofErr w:type="spellStart"/>
            <w:r w:rsidRPr="003A2935">
              <w:rPr>
                <w:rFonts w:eastAsia="Verdana"/>
                <w:color w:val="666666"/>
              </w:rPr>
              <w:t>Гелевые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набор 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80.98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t>32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Автокарандаш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37.30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15.4</w:t>
            </w:r>
            <w:r w:rsidR="003A2935" w:rsidRPr="003A293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Ластик </w:t>
            </w:r>
            <w:proofErr w:type="spellStart"/>
            <w:r w:rsidRPr="003A2935">
              <w:rPr>
                <w:rFonts w:eastAsia="Verdana"/>
                <w:color w:val="666666"/>
              </w:rPr>
              <w:t>Erich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</w:t>
            </w:r>
            <w:proofErr w:type="spellStart"/>
            <w:r w:rsidRPr="003A2935">
              <w:rPr>
                <w:rFonts w:eastAsia="Verdana"/>
                <w:color w:val="666666"/>
              </w:rPr>
              <w:t>Krause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16.60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D61C4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6</w:t>
            </w:r>
            <w:r w:rsidR="003A2935" w:rsidRPr="003A2935">
              <w:rPr>
                <w:rFonts w:eastAsia="Verdana"/>
                <w:color w:val="666666"/>
              </w:rPr>
              <w:t xml:space="preserve"> р. 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0">
              <w:r w:rsidR="003A2935" w:rsidRPr="003A2935">
                <w:rPr>
                  <w:rFonts w:eastAsia="Verdana"/>
                  <w:color w:val="1155CC"/>
                  <w:u w:val="single"/>
                </w:rPr>
                <w:t>Линейка 20 см СМЕШАРИКИ пластиковая цветная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10.90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15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5</w:t>
            </w:r>
            <w:r w:rsidR="003A2935" w:rsidRPr="003A2935">
              <w:rPr>
                <w:rFonts w:eastAsia="Verdana"/>
                <w:color w:val="666666"/>
              </w:rPr>
              <w:t xml:space="preserve"> р. (аналогичный товар)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Дневник 1-11 класс “Зебра”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56. 10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56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36 р</w:t>
            </w:r>
            <w:proofErr w:type="gramStart"/>
            <w:r>
              <w:rPr>
                <w:rFonts w:eastAsia="Verdana"/>
                <w:color w:val="666666"/>
              </w:rPr>
              <w:t>.</w:t>
            </w:r>
            <w:r w:rsidR="003A2935" w:rsidRPr="003A2935">
              <w:rPr>
                <w:rFonts w:eastAsia="Verdana"/>
                <w:color w:val="666666"/>
              </w:rPr>
              <w:t>. (</w:t>
            </w:r>
            <w:proofErr w:type="gramEnd"/>
            <w:r w:rsidR="003A2935" w:rsidRPr="003A2935">
              <w:rPr>
                <w:rFonts w:eastAsia="Verdana"/>
                <w:color w:val="666666"/>
              </w:rPr>
              <w:t>аналогичный товар)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Цветные карандаши 12 </w:t>
            </w:r>
            <w:proofErr w:type="spellStart"/>
            <w:r w:rsidRPr="003A2935">
              <w:rPr>
                <w:rFonts w:eastAsia="Verdana"/>
                <w:color w:val="666666"/>
              </w:rPr>
              <w:t>цв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. высшее качество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139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47</w:t>
            </w:r>
            <w:r w:rsidR="003A2935" w:rsidRPr="003A2935">
              <w:rPr>
                <w:rFonts w:eastAsia="Verdana"/>
                <w:color w:val="666666"/>
              </w:rPr>
              <w:t xml:space="preserve"> р. (аналогичный товар</w:t>
            </w:r>
            <w:r>
              <w:rPr>
                <w:rFonts w:eastAsia="Verdana"/>
                <w:color w:val="666666"/>
              </w:rPr>
              <w:t>, 24 шт.</w:t>
            </w:r>
            <w:r w:rsidR="003A2935" w:rsidRPr="003A2935">
              <w:rPr>
                <w:rFonts w:eastAsia="Verdana"/>
                <w:color w:val="666666"/>
              </w:rPr>
              <w:t>)</w:t>
            </w:r>
          </w:p>
          <w:p w:rsidR="003A2935" w:rsidRPr="003A2935" w:rsidRDefault="003A2935" w:rsidP="00CC3834">
            <w:pPr>
              <w:pStyle w:val="normal"/>
              <w:widowControl w:val="0"/>
            </w:pP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Краски медовые  6 </w:t>
            </w:r>
            <w:proofErr w:type="spellStart"/>
            <w:r w:rsidRPr="003A2935">
              <w:rPr>
                <w:rFonts w:eastAsia="Verdana"/>
                <w:color w:val="666666"/>
              </w:rPr>
              <w:t>цв</w:t>
            </w:r>
            <w:proofErr w:type="spellEnd"/>
            <w:r w:rsidRPr="003A2935">
              <w:rPr>
                <w:rFonts w:eastAsia="Verdana"/>
                <w:color w:val="666666"/>
              </w:rPr>
              <w:t>. с кистью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34.40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D61C44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 xml:space="preserve">16.80 </w:t>
            </w:r>
            <w:proofErr w:type="spellStart"/>
            <w:proofErr w:type="gramStart"/>
            <w:r>
              <w:rPr>
                <w:rFonts w:eastAsia="Verdana"/>
                <w:color w:val="666666"/>
              </w:rPr>
              <w:t>р</w:t>
            </w:r>
            <w:proofErr w:type="spellEnd"/>
            <w:proofErr w:type="gramEnd"/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Альбом для рисования 40 листов </w:t>
            </w:r>
            <w:proofErr w:type="spellStart"/>
            <w:r w:rsidRPr="003A2935">
              <w:rPr>
                <w:rFonts w:eastAsia="Verdana"/>
                <w:color w:val="666666"/>
              </w:rPr>
              <w:t>Барбоскины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53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59.40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23 р. (аналогичный товар)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lastRenderedPageBreak/>
              <w:t xml:space="preserve">Бумага </w:t>
            </w:r>
            <w:proofErr w:type="spellStart"/>
            <w:r w:rsidRPr="003A2935">
              <w:rPr>
                <w:rFonts w:eastAsia="Verdana"/>
                <w:color w:val="666666"/>
              </w:rPr>
              <w:t>цветная+картон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цветной набор на резинке </w:t>
            </w:r>
            <w:proofErr w:type="spellStart"/>
            <w:r w:rsidRPr="003A2935">
              <w:rPr>
                <w:rFonts w:eastAsia="Verdana"/>
                <w:color w:val="666666"/>
              </w:rPr>
              <w:t>Creative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89.80 </w:t>
            </w:r>
            <w:proofErr w:type="spellStart"/>
            <w:proofErr w:type="gramStart"/>
            <w:r w:rsidRPr="003A2935">
              <w:rPr>
                <w:rFonts w:eastAsia="Verdana"/>
                <w:color w:val="666666"/>
              </w:rPr>
              <w:t>р</w:t>
            </w:r>
            <w:proofErr w:type="spellEnd"/>
            <w:proofErr w:type="gram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37.20 р. (аналогичный товар)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1"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Клей-карандаш 15 г.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Snopake</w:t>
              </w:r>
              <w:proofErr w:type="spellEnd"/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37.50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38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23.30</w:t>
            </w:r>
            <w:r w:rsidR="003A2935" w:rsidRPr="003A293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Детские ножницы </w:t>
            </w:r>
            <w:proofErr w:type="spellStart"/>
            <w:r w:rsidRPr="003A2935">
              <w:rPr>
                <w:rFonts w:eastAsia="Verdana"/>
                <w:color w:val="666666"/>
              </w:rPr>
              <w:t>Action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130 мм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34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25.70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2"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Пластилин 12 цветов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Angry</w:t>
              </w:r>
              <w:proofErr w:type="spellEnd"/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Birds</w:t>
              </w:r>
              <w:proofErr w:type="spellEnd"/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68.40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39</w:t>
            </w:r>
            <w:r w:rsidR="003A2935" w:rsidRPr="003A2935">
              <w:rPr>
                <w:rFonts w:eastAsia="Verdana"/>
                <w:color w:val="666666"/>
              </w:rPr>
              <w:t xml:space="preserve"> р. </w:t>
            </w:r>
            <w:r>
              <w:rPr>
                <w:rFonts w:eastAsia="Verdana"/>
                <w:color w:val="666666"/>
              </w:rPr>
              <w:t>(</w:t>
            </w:r>
            <w:r w:rsidR="003A2935" w:rsidRPr="003A2935">
              <w:rPr>
                <w:rFonts w:eastAsia="Verdana"/>
                <w:color w:val="666666"/>
              </w:rPr>
              <w:t>аналогичный товар</w:t>
            </w:r>
            <w:r>
              <w:rPr>
                <w:rFonts w:eastAsia="Verdana"/>
                <w:color w:val="666666"/>
              </w:rPr>
              <w:t>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Стек для лепки 4 шт.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41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29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t>-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Пошив школьной формы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от 7 500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3A2935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eastAsia="Verdana"/>
                <w:color w:val="666666"/>
              </w:rPr>
            </w:pPr>
            <w:r w:rsidRPr="003A2935">
              <w:rPr>
                <w:rFonts w:eastAsia="Verdana"/>
                <w:color w:val="666666"/>
              </w:rPr>
              <w:t>от 6 500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-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3"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Топсайдеры</w:t>
              </w:r>
              <w:proofErr w:type="spellEnd"/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2 440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1 590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369 р. (Туфли детские)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4">
              <w:r w:rsidR="003A2935" w:rsidRPr="003A2935">
                <w:rPr>
                  <w:rFonts w:eastAsia="Verdana"/>
                  <w:color w:val="1155CC"/>
                  <w:u w:val="single"/>
                </w:rPr>
                <w:t>Письменный стол</w:t>
              </w:r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3 990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2 350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1 364 р.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Стул (компьютерное кресло)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1 990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1 100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E2999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>515</w:t>
            </w:r>
            <w:r w:rsidR="003A2935" w:rsidRPr="003A2935">
              <w:rPr>
                <w:rFonts w:eastAsia="Verdana"/>
                <w:color w:val="666666"/>
              </w:rPr>
              <w:t xml:space="preserve"> р.</w:t>
            </w:r>
          </w:p>
        </w:tc>
      </w:tr>
      <w:tr w:rsidR="003A2935" w:rsidRPr="00742E73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Телефон сотовый </w:t>
            </w:r>
            <w:proofErr w:type="spellStart"/>
            <w:r w:rsidRPr="003A2935">
              <w:rPr>
                <w:rFonts w:eastAsia="Verdana"/>
                <w:color w:val="666666"/>
              </w:rPr>
              <w:t>Explay</w:t>
            </w:r>
            <w:proofErr w:type="spellEnd"/>
            <w:r w:rsidRPr="003A2935">
              <w:rPr>
                <w:rFonts w:eastAsia="Verdana"/>
                <w:color w:val="666666"/>
              </w:rPr>
              <w:t xml:space="preserve"> </w:t>
            </w:r>
            <w:proofErr w:type="spellStart"/>
            <w:r w:rsidRPr="003A2935">
              <w:rPr>
                <w:rFonts w:eastAsia="Verdana"/>
                <w:color w:val="666666"/>
              </w:rPr>
              <w:t>Vega</w:t>
            </w:r>
            <w:proofErr w:type="spellEnd"/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 xml:space="preserve">5 950 </w:t>
            </w:r>
            <w:proofErr w:type="spellStart"/>
            <w:proofErr w:type="gramStart"/>
            <w:r w:rsidRPr="003A2935">
              <w:rPr>
                <w:rFonts w:eastAsia="Verdana"/>
                <w:color w:val="666666"/>
              </w:rPr>
              <w:t>р</w:t>
            </w:r>
            <w:proofErr w:type="spellEnd"/>
            <w:proofErr w:type="gramEnd"/>
            <w:r w:rsidRPr="003A2935">
              <w:rPr>
                <w:rFonts w:eastAsia="Verdana"/>
                <w:color w:val="666666"/>
              </w:rPr>
              <w:t xml:space="preserve">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4 990 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E2999" w:rsidRDefault="003E2999" w:rsidP="00CC3834">
            <w:pPr>
              <w:pStyle w:val="normal"/>
              <w:widowControl w:val="0"/>
              <w:rPr>
                <w:lang w:val="en-US"/>
              </w:rPr>
            </w:pPr>
            <w:r w:rsidRPr="003E2999">
              <w:rPr>
                <w:rFonts w:eastAsia="Verdana"/>
                <w:color w:val="666666"/>
                <w:lang w:val="en-US"/>
              </w:rPr>
              <w:t xml:space="preserve">3 240 </w:t>
            </w:r>
            <w:proofErr w:type="spellStart"/>
            <w:r>
              <w:rPr>
                <w:rFonts w:eastAsia="Verdana"/>
                <w:color w:val="666666"/>
              </w:rPr>
              <w:t>р</w:t>
            </w:r>
            <w:proofErr w:type="spellEnd"/>
            <w:r w:rsidRPr="003E2999">
              <w:rPr>
                <w:rFonts w:eastAsia="Verdana"/>
                <w:color w:val="666666"/>
                <w:lang w:val="en-US"/>
              </w:rPr>
              <w:t>. (</w:t>
            </w:r>
            <w:r w:rsidRPr="003E2999">
              <w:rPr>
                <w:rFonts w:eastAsia="Verdana"/>
                <w:color w:val="666666"/>
              </w:rPr>
              <w:t>Телефон</w:t>
            </w:r>
            <w:r w:rsidRPr="003E2999">
              <w:rPr>
                <w:rFonts w:eastAsia="Verdana"/>
                <w:color w:val="666666"/>
                <w:lang w:val="en-US"/>
              </w:rPr>
              <w:t xml:space="preserve"> </w:t>
            </w:r>
            <w:r w:rsidRPr="003E2999">
              <w:rPr>
                <w:rFonts w:eastAsia="Verdana"/>
                <w:color w:val="666666"/>
              </w:rPr>
              <w:t>сотовый</w:t>
            </w:r>
            <w:r w:rsidRPr="003E2999">
              <w:rPr>
                <w:rFonts w:eastAsia="Verdana"/>
                <w:color w:val="666666"/>
                <w:lang w:val="en-US"/>
              </w:rPr>
              <w:t xml:space="preserve"> </w:t>
            </w:r>
            <w:proofErr w:type="spellStart"/>
            <w:r w:rsidRPr="003E2999">
              <w:rPr>
                <w:rFonts w:eastAsia="Verdana"/>
                <w:color w:val="666666"/>
                <w:lang w:val="en-US"/>
              </w:rPr>
              <w:t>SonyEricsson</w:t>
            </w:r>
            <w:proofErr w:type="spellEnd"/>
            <w:r w:rsidRPr="003E2999">
              <w:rPr>
                <w:rFonts w:eastAsia="Verdana"/>
                <w:color w:val="666666"/>
                <w:lang w:val="en-US"/>
              </w:rPr>
              <w:t xml:space="preserve"> W200i rhythm black)</w:t>
            </w:r>
          </w:p>
        </w:tc>
      </w:tr>
      <w:tr w:rsidR="003A2935" w:rsidRPr="003A2935" w:rsidTr="00CC3834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1B2B04" w:rsidP="00CC3834">
            <w:pPr>
              <w:pStyle w:val="normal"/>
              <w:widowControl w:val="0"/>
            </w:pPr>
            <w:hyperlink r:id="rId15"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Ноутбук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Packard</w:t>
              </w:r>
              <w:proofErr w:type="spellEnd"/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Bell</w:t>
              </w:r>
              <w:proofErr w:type="spellEnd"/>
              <w:r w:rsidR="003A2935" w:rsidRPr="003A2935">
                <w:rPr>
                  <w:rFonts w:eastAsia="Verdana"/>
                  <w:color w:val="1155CC"/>
                  <w:u w:val="single"/>
                </w:rPr>
                <w:t xml:space="preserve"> </w:t>
              </w:r>
              <w:proofErr w:type="spellStart"/>
              <w:r w:rsidR="003A2935" w:rsidRPr="003A2935">
                <w:rPr>
                  <w:rFonts w:eastAsia="Verdana"/>
                  <w:color w:val="1155CC"/>
                  <w:u w:val="single"/>
                </w:rPr>
                <w:t>EasyNote</w:t>
              </w:r>
              <w:proofErr w:type="spellEnd"/>
            </w:hyperlink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20 790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color w:val="666666"/>
              </w:rPr>
              <w:t>17 090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742E73" w:rsidRDefault="00742E73" w:rsidP="00CC3834">
            <w:pPr>
              <w:pStyle w:val="normal"/>
              <w:widowControl w:val="0"/>
            </w:pPr>
            <w:r>
              <w:rPr>
                <w:rFonts w:eastAsia="Verdana"/>
                <w:color w:val="666666"/>
              </w:rPr>
              <w:t xml:space="preserve">16 050 р. (Ноутбук </w:t>
            </w:r>
            <w:r>
              <w:rPr>
                <w:rFonts w:eastAsia="Verdana"/>
                <w:color w:val="666666"/>
                <w:lang w:val="en-US"/>
              </w:rPr>
              <w:t>ASUS</w:t>
            </w:r>
            <w:r>
              <w:rPr>
                <w:rFonts w:eastAsia="Verdana"/>
                <w:color w:val="666666"/>
              </w:rPr>
              <w:t>)</w:t>
            </w:r>
          </w:p>
        </w:tc>
      </w:tr>
      <w:tr w:rsidR="003A2935" w:rsidRPr="003A2935" w:rsidTr="00CC3834">
        <w:trPr>
          <w:trHeight w:val="400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 xml:space="preserve">Итого: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>44 995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CC3834">
            <w:pPr>
              <w:pStyle w:val="normal"/>
              <w:widowControl w:val="0"/>
            </w:pPr>
            <w:r w:rsidRPr="003A2935">
              <w:rPr>
                <w:rFonts w:eastAsia="Verdana"/>
                <w:b/>
                <w:color w:val="666666"/>
              </w:rPr>
              <w:t>36 087 р.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2935" w:rsidRPr="003A2935" w:rsidRDefault="003A2935" w:rsidP="00780E29">
            <w:pPr>
              <w:pStyle w:val="normal"/>
              <w:widowControl w:val="0"/>
            </w:pPr>
            <w:proofErr w:type="gramStart"/>
            <w:r w:rsidRPr="003A2935">
              <w:rPr>
                <w:rFonts w:eastAsia="Verdana"/>
                <w:i/>
                <w:color w:val="666666"/>
              </w:rPr>
              <w:t>Сравнить</w:t>
            </w:r>
            <w:proofErr w:type="gramEnd"/>
            <w:r w:rsidRPr="003A2935">
              <w:rPr>
                <w:rFonts w:eastAsia="Verdana"/>
                <w:i/>
                <w:color w:val="666666"/>
              </w:rPr>
              <w:t xml:space="preserve"> возможно только отдельные товарные позиции, из-за отсутствия некоторых товаров в базе 2008 года.</w:t>
            </w:r>
            <w:r w:rsidR="003E2999">
              <w:rPr>
                <w:rFonts w:eastAsia="Verdana"/>
                <w:i/>
                <w:color w:val="666666"/>
              </w:rPr>
              <w:br/>
              <w:t xml:space="preserve">Примерная сумма – </w:t>
            </w:r>
            <w:r w:rsidR="00780E29">
              <w:rPr>
                <w:rFonts w:eastAsia="Verdana"/>
                <w:i/>
                <w:color w:val="666666"/>
              </w:rPr>
              <w:lastRenderedPageBreak/>
              <w:t>22 365</w:t>
            </w:r>
            <w:r w:rsidR="003E2999">
              <w:rPr>
                <w:rFonts w:eastAsia="Verdana"/>
                <w:i/>
                <w:color w:val="666666"/>
              </w:rPr>
              <w:t xml:space="preserve"> р.</w:t>
            </w:r>
          </w:p>
        </w:tc>
      </w:tr>
    </w:tbl>
    <w:p w:rsidR="003A2935" w:rsidRPr="003A2935" w:rsidRDefault="003A2935" w:rsidP="003A2935">
      <w:pPr>
        <w:pStyle w:val="normal"/>
        <w:jc w:val="both"/>
      </w:pPr>
    </w:p>
    <w:p w:rsidR="003A2935" w:rsidRPr="003A2935" w:rsidRDefault="003A2935" w:rsidP="00096378">
      <w:pPr>
        <w:pStyle w:val="normal"/>
        <w:jc w:val="both"/>
        <w:rPr>
          <w:b/>
        </w:rPr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Pr="003A2935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096378" w:rsidRDefault="00096378" w:rsidP="00096378">
      <w:pPr>
        <w:pStyle w:val="normal"/>
        <w:jc w:val="both"/>
      </w:pPr>
    </w:p>
    <w:p w:rsidR="00D4205C" w:rsidRDefault="000C1E9A">
      <w:pPr>
        <w:pStyle w:val="normal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</w:r>
    </w:p>
    <w:p w:rsidR="00D4205C" w:rsidRDefault="000C1E9A">
      <w:pPr>
        <w:pStyle w:val="normal"/>
        <w:spacing w:before="80"/>
        <w:ind w:left="-20"/>
      </w:pPr>
      <w:r>
        <w:br/>
      </w:r>
      <w:r>
        <w:rPr>
          <w:b/>
          <w:highlight w:val="white"/>
        </w:rPr>
        <w:br/>
      </w:r>
    </w:p>
    <w:p w:rsidR="00D4205C" w:rsidRDefault="00D4205C">
      <w:pPr>
        <w:pStyle w:val="normal"/>
        <w:ind w:firstLine="709"/>
        <w:jc w:val="center"/>
      </w:pPr>
    </w:p>
    <w:sectPr w:rsidR="00D4205C" w:rsidSect="00D4205C">
      <w:headerReference w:type="default" r:id="rId16"/>
      <w:footerReference w:type="default" r:id="rId17"/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48" w:rsidRDefault="001C2048" w:rsidP="00D4205C">
      <w:r>
        <w:separator/>
      </w:r>
    </w:p>
  </w:endnote>
  <w:endnote w:type="continuationSeparator" w:id="0">
    <w:p w:rsidR="001C2048" w:rsidRDefault="001C2048" w:rsidP="00D4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0C1E9A">
    <w:pPr>
      <w:pStyle w:val="normal"/>
      <w:ind w:right="245"/>
      <w:jc w:val="center"/>
    </w:pPr>
    <w:r>
      <w:rPr>
        <w:sz w:val="18"/>
        <w:szCs w:val="18"/>
      </w:rPr>
      <w:t>При использовании материала обязательна ссылка на источник БИС 077</w:t>
    </w:r>
  </w:p>
  <w:p w:rsidR="00D4205C" w:rsidRDefault="000C1E9A">
    <w:pPr>
      <w:pStyle w:val="normal"/>
      <w:ind w:right="245"/>
      <w:jc w:val="center"/>
    </w:pPr>
    <w:r>
      <w:rPr>
        <w:sz w:val="18"/>
        <w:szCs w:val="18"/>
      </w:rPr>
      <w:t>на сайте bis077.ru и по телефону 077</w:t>
    </w:r>
  </w:p>
  <w:p w:rsidR="00D4205C" w:rsidRPr="008F2D76" w:rsidRDefault="000C1E9A">
    <w:pPr>
      <w:pStyle w:val="normal"/>
      <w:ind w:right="245"/>
      <w:jc w:val="center"/>
      <w:rPr>
        <w:lang w:val="en-US"/>
      </w:rPr>
    </w:pPr>
    <w:r>
      <w:rPr>
        <w:sz w:val="18"/>
        <w:szCs w:val="18"/>
      </w:rPr>
      <w:t xml:space="preserve"> </w:t>
    </w:r>
    <w:r w:rsidRPr="008F2D76">
      <w:rPr>
        <w:sz w:val="18"/>
        <w:szCs w:val="18"/>
        <w:lang w:val="en-US"/>
      </w:rPr>
      <w:t xml:space="preserve">(383) 217-69-67, e-mail: </w:t>
    </w:r>
    <w:hyperlink r:id="rId1">
      <w:r w:rsidRPr="008F2D76">
        <w:rPr>
          <w:color w:val="0000FF"/>
          <w:sz w:val="18"/>
          <w:szCs w:val="18"/>
          <w:u w:val="single"/>
          <w:lang w:val="en-US"/>
        </w:rPr>
        <w:t>pr@bis077.ru</w:t>
      </w:r>
    </w:hyperlink>
    <w:r w:rsidRPr="008F2D76">
      <w:rPr>
        <w:sz w:val="18"/>
        <w:szCs w:val="18"/>
        <w:lang w:val="en-US"/>
      </w:rPr>
      <w:t xml:space="preserve">, http: </w:t>
    </w:r>
    <w:hyperlink r:id="rId2">
      <w:r w:rsidRPr="008F2D76">
        <w:rPr>
          <w:color w:val="0000FF"/>
          <w:sz w:val="18"/>
          <w:szCs w:val="18"/>
          <w:u w:val="single"/>
          <w:lang w:val="en-US"/>
        </w:rPr>
        <w:t>www.bis077.ru</w:t>
      </w:r>
    </w:hyperlink>
    <w:hyperlink r:id="rId3"/>
  </w:p>
  <w:p w:rsidR="00D4205C" w:rsidRDefault="000C1E9A">
    <w:pPr>
      <w:pStyle w:val="normal"/>
      <w:spacing w:after="709"/>
      <w:ind w:right="245"/>
      <w:jc w:val="center"/>
    </w:pPr>
    <w:r>
      <w:rPr>
        <w:sz w:val="18"/>
        <w:szCs w:val="18"/>
      </w:rPr>
      <w:t>контактное лицо: Голохвастова Ольга, менеджер по рекламе и PR «</w:t>
    </w:r>
    <w:proofErr w:type="spellStart"/>
    <w:proofErr w:type="gramStart"/>
    <w:r>
      <w:rPr>
        <w:sz w:val="18"/>
        <w:szCs w:val="18"/>
      </w:rPr>
      <w:t>БИС-Новосибирск</w:t>
    </w:r>
    <w:proofErr w:type="spellEnd"/>
    <w:proofErr w:type="gramEnd"/>
    <w:r>
      <w:rPr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48" w:rsidRDefault="001C2048" w:rsidP="00D4205C">
      <w:r>
        <w:separator/>
      </w:r>
    </w:p>
  </w:footnote>
  <w:footnote w:type="continuationSeparator" w:id="0">
    <w:p w:rsidR="001C2048" w:rsidRDefault="001C2048" w:rsidP="00D4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D4205C">
    <w:pPr>
      <w:pStyle w:val="normal"/>
      <w:tabs>
        <w:tab w:val="center" w:pos="4677"/>
        <w:tab w:val="right" w:pos="9355"/>
      </w:tabs>
    </w:pP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CC3300"/>
      </w:rPr>
      <w:t xml:space="preserve">Новости bis077.ru                                            </w:t>
    </w:r>
  </w:p>
  <w:p w:rsidR="00D4205C" w:rsidRDefault="000C1E9A">
    <w:pPr>
      <w:pStyle w:val="normal"/>
      <w:tabs>
        <w:tab w:val="center" w:pos="4677"/>
        <w:tab w:val="right" w:pos="9355"/>
      </w:tabs>
    </w:pPr>
    <w:r>
      <w:rPr>
        <w:b/>
        <w:color w:val="808080"/>
      </w:rPr>
      <w:t xml:space="preserve">Поиск товаров и услуг   </w:t>
    </w:r>
  </w:p>
  <w:p w:rsidR="00D4205C" w:rsidRDefault="00D4205C">
    <w:pPr>
      <w:pStyle w:val="normal"/>
      <w:tabs>
        <w:tab w:val="center" w:pos="4677"/>
        <w:tab w:val="righ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F1C"/>
    <w:multiLevelType w:val="multilevel"/>
    <w:tmpl w:val="793C7C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A4C7A86"/>
    <w:multiLevelType w:val="multilevel"/>
    <w:tmpl w:val="658AEC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F996446"/>
    <w:multiLevelType w:val="multilevel"/>
    <w:tmpl w:val="4412B9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E491C82"/>
    <w:multiLevelType w:val="multilevel"/>
    <w:tmpl w:val="18B64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05C"/>
    <w:rsid w:val="00096378"/>
    <w:rsid w:val="000C1E9A"/>
    <w:rsid w:val="001B2B04"/>
    <w:rsid w:val="001C2048"/>
    <w:rsid w:val="00327D58"/>
    <w:rsid w:val="0034217F"/>
    <w:rsid w:val="003A2935"/>
    <w:rsid w:val="003E2999"/>
    <w:rsid w:val="00434B2A"/>
    <w:rsid w:val="007173FC"/>
    <w:rsid w:val="00742E73"/>
    <w:rsid w:val="00780E29"/>
    <w:rsid w:val="008C200E"/>
    <w:rsid w:val="008F2D76"/>
    <w:rsid w:val="00D4205C"/>
    <w:rsid w:val="00D61C44"/>
    <w:rsid w:val="00D74427"/>
    <w:rsid w:val="00E34E6A"/>
    <w:rsid w:val="00E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2A"/>
    <w:rPr>
      <w:color w:val="000000"/>
      <w:sz w:val="24"/>
      <w:szCs w:val="24"/>
    </w:rPr>
  </w:style>
  <w:style w:type="paragraph" w:styleId="1">
    <w:name w:val="heading 1"/>
    <w:basedOn w:val="normal"/>
    <w:next w:val="normal"/>
    <w:rsid w:val="00D4205C"/>
    <w:pPr>
      <w:keepNext/>
      <w:keepLines/>
      <w:spacing w:before="240" w:after="60"/>
      <w:ind w:left="720" w:hanging="3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normal"/>
    <w:next w:val="normal"/>
    <w:rsid w:val="00D4205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205C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normal"/>
    <w:next w:val="normal"/>
    <w:rsid w:val="00D4205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D4205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20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205C"/>
    <w:rPr>
      <w:color w:val="000000"/>
      <w:sz w:val="24"/>
      <w:szCs w:val="24"/>
    </w:rPr>
  </w:style>
  <w:style w:type="table" w:customStyle="1" w:styleId="TableNormal">
    <w:name w:val="Table Normal"/>
    <w:rsid w:val="00D4205C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20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20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9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077.ru/kupit/%D0%9D%D0%B0%D0%B1%D0%BE%D1%80_3-%D1%85%20%D1%88%D0%B0%D1%80%D0%B8%D0%BA%D0%BE%D0%B2%D1%8B%D1%85%20%D1%80%D1%83%D1%87%D0%B5%D0%BA%20PIONEER" TargetMode="External"/><Relationship Id="rId13" Type="http://schemas.openxmlformats.org/officeDocument/2006/relationships/hyperlink" Target="http://www.bis077.ru/tovari/topsayderi_beppi_be099ambcv43/441472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s077.ru/kupit/%D0%9F%D0%BB%D0%B0%D1%81%D1%82%D0%B8%D0%BB%D0%B8%D0%BD_12%20%D1%86%D0%B2%D0%B5%D1%82%D0%BE%D0%B2%20Angry%20Bir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077.ru/kupit/%D0%9A%D0%BB%D0%B5%D0%B9-%D0%BA%D0%B0%D1%80%D0%B0%D0%BD%D0%B4%D0%B0%D1%88_15%20%D0%B3.%20Snopa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s077.ru/tovari/noutbuk_packard_bell_easynote_entg71bm_c6xd_celeron_n2840_2160mhz_2gb_500gb_156_dvdrw_wifi_bt_cam_w81_black/82003740" TargetMode="External"/><Relationship Id="rId10" Type="http://schemas.openxmlformats.org/officeDocument/2006/relationships/hyperlink" Target="http://www.bis077.ru/tovari/lineyka_20_sm_smeshariki_plastikovaya_tsvetnaya_20_720__84701/2816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s077.ru/kupit/%D0%A2%D0%B5%D1%82%D1%80%D0%B0%D0%B4%D1%8C_40%D0%BB%20%D0%905%20%D0%BA%D0%BB%D0%B5%D1%82%D0%BA%D0%B0%20%D0%9F%D0%A0%D0%95%D0%94%D0%9C%D0%95%D0%A2%D0%9D%D0%AB%D0%95%20%D0%BA%D0%BE%D0%BC%D0%BF%D0%BB%D0%B5%D0%BA%D1%82%2012%D1%88%D1%82" TargetMode="External"/><Relationship Id="rId14" Type="http://schemas.openxmlformats.org/officeDocument/2006/relationships/hyperlink" Target="http://www.bis077.ru/tovari/pisjmenniy_stol_detskoy_proff_x_ps116l_leviy_dub_venge_seriy/8219694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077.ru" TargetMode="External"/><Relationship Id="rId2" Type="http://schemas.openxmlformats.org/officeDocument/2006/relationships/hyperlink" Target="http://www.bis077.ru" TargetMode="External"/><Relationship Id="rId1" Type="http://schemas.openxmlformats.org/officeDocument/2006/relationships/hyperlink" Target="mailto:pr@bis0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4D28-5745-49E4-86C5-B71E136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2922</CharactersWithSpaces>
  <SharedDoc>false</SharedDoc>
  <HLinks>
    <vt:vector size="24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6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http://www.bis077.ru/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mailto:pr@bis077.ru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4</cp:revision>
  <dcterms:created xsi:type="dcterms:W3CDTF">2015-08-19T04:06:00Z</dcterms:created>
  <dcterms:modified xsi:type="dcterms:W3CDTF">2015-08-19T06:28:00Z</dcterms:modified>
</cp:coreProperties>
</file>